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5BBE" w:rsidRPr="00C75BBE" w:rsidRDefault="00C75BBE" w:rsidP="00C75BBE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NAMA </w:t>
      </w:r>
      <w:r w:rsidRPr="00C75BBE">
        <w:rPr>
          <w:rFonts w:ascii="Times New Roman" w:hAnsi="Times New Roman" w:cs="Times New Roman"/>
          <w:sz w:val="24"/>
          <w:szCs w:val="24"/>
          <w:lang w:val="en-ID"/>
        </w:rPr>
        <w:tab/>
        <w:t>: BRILLIANT KUSUMA</w:t>
      </w:r>
    </w:p>
    <w:p w:rsidR="00C75BBE" w:rsidRPr="00C75BBE" w:rsidRDefault="00C75BBE" w:rsidP="00C75BBE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NIM </w:t>
      </w:r>
      <w:r w:rsidRPr="00C75BB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C75BBE">
        <w:rPr>
          <w:rFonts w:ascii="Times New Roman" w:hAnsi="Times New Roman" w:cs="Times New Roman"/>
          <w:sz w:val="24"/>
          <w:szCs w:val="24"/>
          <w:lang w:val="en-ID"/>
        </w:rPr>
        <w:tab/>
        <w:t>: 2231013</w:t>
      </w:r>
    </w:p>
    <w:p w:rsidR="00C75BBE" w:rsidRPr="00C75BBE" w:rsidRDefault="00C75BBE" w:rsidP="00C75BBE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75BBE">
        <w:rPr>
          <w:rFonts w:ascii="Times New Roman" w:hAnsi="Times New Roman" w:cs="Times New Roman"/>
          <w:sz w:val="24"/>
          <w:szCs w:val="24"/>
          <w:lang w:val="en-ID"/>
        </w:rPr>
        <w:t>PT</w:t>
      </w:r>
      <w:r w:rsidRPr="00C75BB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C75BBE">
        <w:rPr>
          <w:rFonts w:ascii="Times New Roman" w:hAnsi="Times New Roman" w:cs="Times New Roman"/>
          <w:sz w:val="24"/>
          <w:szCs w:val="24"/>
          <w:lang w:val="en-ID"/>
        </w:rPr>
        <w:tab/>
        <w:t>: SEKOLAH TINGGI ILMU KESEHATAN NASIONAL</w:t>
      </w:r>
    </w:p>
    <w:p w:rsidR="00C75BBE" w:rsidRDefault="00C75BBE" w:rsidP="00C75BBE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75BBE" w:rsidRPr="00C75BBE" w:rsidRDefault="00C75BBE" w:rsidP="00C75BBE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mampu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menghitung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sediaan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Memahami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teoritis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efek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farkamologi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obat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, pilar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keilmuan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pencegahan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C75BBE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C75BBE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715BC5" w:rsidRPr="00C75BBE" w:rsidRDefault="00715BC5">
      <w:pPr>
        <w:rPr>
          <w:rFonts w:ascii="Times New Roman" w:hAnsi="Times New Roman" w:cs="Times New Roman"/>
          <w:sz w:val="24"/>
          <w:szCs w:val="24"/>
        </w:rPr>
      </w:pPr>
    </w:p>
    <w:sectPr w:rsidR="00715BC5" w:rsidRPr="00C75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BE"/>
    <w:rsid w:val="0010128A"/>
    <w:rsid w:val="00266DE6"/>
    <w:rsid w:val="00386740"/>
    <w:rsid w:val="00715BC5"/>
    <w:rsid w:val="009755AE"/>
    <w:rsid w:val="00A11F49"/>
    <w:rsid w:val="00C75BBE"/>
    <w:rsid w:val="00E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0824"/>
  <w15:chartTrackingRefBased/>
  <w15:docId w15:val="{FF5A22E9-8E8C-468D-BD0C-66789E4B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Brilliant Kusuma</dc:creator>
  <cp:keywords/>
  <dc:description/>
  <cp:lastModifiedBy>Brilliant Kusuma</cp:lastModifiedBy>
  <cp:revision>1</cp:revision>
  <dcterms:created xsi:type="dcterms:W3CDTF">2024-07-25T03:12:00Z</dcterms:created>
  <dcterms:modified xsi:type="dcterms:W3CDTF">2024-07-25T03:16:00Z</dcterms:modified>
</cp:coreProperties>
</file>